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912C6" w:rsidRDefault="00000000">
      <w:pPr>
        <w:rPr>
          <w:sz w:val="28"/>
          <w:szCs w:val="28"/>
        </w:rPr>
      </w:pPr>
      <w:r>
        <w:rPr>
          <w:sz w:val="28"/>
          <w:szCs w:val="28"/>
        </w:rPr>
        <w:t>BBK - SAC Meeting Agenda                 October 29, 2025</w:t>
      </w:r>
    </w:p>
    <w:p w14:paraId="00000002" w14:textId="77777777" w:rsidR="00C912C6" w:rsidRDefault="00C912C6">
      <w:pPr>
        <w:rPr>
          <w:sz w:val="28"/>
          <w:szCs w:val="28"/>
        </w:rPr>
      </w:pPr>
    </w:p>
    <w:p w14:paraId="00000003" w14:textId="6C821284" w:rsidR="00C912C6" w:rsidRDefault="00000000">
      <w:pPr>
        <w:rPr>
          <w:sz w:val="28"/>
          <w:szCs w:val="28"/>
        </w:rPr>
      </w:pPr>
      <w:r>
        <w:rPr>
          <w:sz w:val="28"/>
          <w:szCs w:val="28"/>
        </w:rPr>
        <w:t>Attendance:</w:t>
      </w:r>
      <w:r w:rsidR="004B16ED">
        <w:rPr>
          <w:sz w:val="28"/>
          <w:szCs w:val="28"/>
        </w:rPr>
        <w:t xml:space="preserve"> Jen</w:t>
      </w:r>
      <w:r w:rsidR="008415CE">
        <w:rPr>
          <w:sz w:val="28"/>
          <w:szCs w:val="28"/>
        </w:rPr>
        <w:t>nifer Dalziel</w:t>
      </w:r>
      <w:r w:rsidR="002C61D4">
        <w:rPr>
          <w:sz w:val="28"/>
          <w:szCs w:val="28"/>
        </w:rPr>
        <w:t xml:space="preserve">, Liesl Newman, </w:t>
      </w:r>
      <w:r w:rsidR="004B16ED">
        <w:rPr>
          <w:sz w:val="28"/>
          <w:szCs w:val="28"/>
        </w:rPr>
        <w:t>Reese</w:t>
      </w:r>
      <w:r w:rsidR="008415CE">
        <w:rPr>
          <w:sz w:val="28"/>
          <w:szCs w:val="28"/>
        </w:rPr>
        <w:t xml:space="preserve"> Kaiser</w:t>
      </w:r>
      <w:r w:rsidR="004B16ED">
        <w:rPr>
          <w:sz w:val="28"/>
          <w:szCs w:val="28"/>
        </w:rPr>
        <w:t xml:space="preserve">, </w:t>
      </w:r>
      <w:r w:rsidR="002C61D4">
        <w:rPr>
          <w:sz w:val="28"/>
          <w:szCs w:val="28"/>
        </w:rPr>
        <w:t>Candra</w:t>
      </w:r>
      <w:r w:rsidR="008415CE">
        <w:rPr>
          <w:sz w:val="28"/>
          <w:szCs w:val="28"/>
        </w:rPr>
        <w:t xml:space="preserve"> MacKeen</w:t>
      </w:r>
      <w:r w:rsidR="002C61D4">
        <w:rPr>
          <w:sz w:val="28"/>
          <w:szCs w:val="28"/>
        </w:rPr>
        <w:t>, Ben Glover, Patsy MacDonald, Colette Strome, Sheryl Crosby</w:t>
      </w:r>
    </w:p>
    <w:p w14:paraId="00000004" w14:textId="755D2067" w:rsidR="00C912C6" w:rsidRDefault="00000000">
      <w:pPr>
        <w:rPr>
          <w:sz w:val="28"/>
          <w:szCs w:val="28"/>
        </w:rPr>
      </w:pPr>
      <w:r>
        <w:rPr>
          <w:sz w:val="28"/>
          <w:szCs w:val="28"/>
        </w:rPr>
        <w:t>Regrets:</w:t>
      </w:r>
      <w:r w:rsidR="004B16ED">
        <w:rPr>
          <w:sz w:val="28"/>
          <w:szCs w:val="28"/>
        </w:rPr>
        <w:t xml:space="preserve"> Tammy</w:t>
      </w:r>
      <w:r w:rsidR="008415CE">
        <w:rPr>
          <w:sz w:val="28"/>
          <w:szCs w:val="28"/>
        </w:rPr>
        <w:t xml:space="preserve"> MacLellan</w:t>
      </w:r>
      <w:r w:rsidR="004B16ED">
        <w:rPr>
          <w:sz w:val="28"/>
          <w:szCs w:val="28"/>
        </w:rPr>
        <w:t>, Bob</w:t>
      </w:r>
      <w:r w:rsidR="008415CE">
        <w:rPr>
          <w:sz w:val="28"/>
          <w:szCs w:val="28"/>
        </w:rPr>
        <w:t xml:space="preserve"> Crosby</w:t>
      </w:r>
    </w:p>
    <w:p w14:paraId="6006D8B5" w14:textId="39B764E1" w:rsidR="004B16ED" w:rsidRDefault="00000000" w:rsidP="004B16ED">
      <w:pPr>
        <w:numPr>
          <w:ilvl w:val="0"/>
          <w:numId w:val="2"/>
        </w:numPr>
        <w:shd w:val="clear" w:color="auto" w:fill="FFFFFF"/>
        <w:spacing w:after="0" w:line="240" w:lineRule="auto"/>
        <w:rPr>
          <w:color w:val="201F1E"/>
          <w:sz w:val="28"/>
          <w:szCs w:val="28"/>
        </w:rPr>
      </w:pPr>
      <w:r>
        <w:rPr>
          <w:color w:val="201F1E"/>
          <w:sz w:val="28"/>
          <w:szCs w:val="28"/>
        </w:rPr>
        <w:t>Approval of October</w:t>
      </w:r>
      <w:r w:rsidR="00E33D13">
        <w:rPr>
          <w:color w:val="201F1E"/>
          <w:sz w:val="28"/>
          <w:szCs w:val="28"/>
        </w:rPr>
        <w:t xml:space="preserve"> </w:t>
      </w:r>
      <w:r w:rsidR="008415CE">
        <w:rPr>
          <w:color w:val="201F1E"/>
          <w:sz w:val="28"/>
          <w:szCs w:val="28"/>
        </w:rPr>
        <w:t>29th</w:t>
      </w:r>
      <w:r>
        <w:rPr>
          <w:color w:val="201F1E"/>
          <w:sz w:val="28"/>
          <w:szCs w:val="28"/>
        </w:rPr>
        <w:t xml:space="preserve"> </w:t>
      </w:r>
      <w:r w:rsidR="004B16ED">
        <w:rPr>
          <w:color w:val="201F1E"/>
          <w:sz w:val="28"/>
          <w:szCs w:val="28"/>
        </w:rPr>
        <w:t>agenda</w:t>
      </w:r>
    </w:p>
    <w:p w14:paraId="043078F0" w14:textId="5682BB3B" w:rsidR="004B16ED" w:rsidRPr="00815D2F" w:rsidRDefault="004B16ED" w:rsidP="004B16ED">
      <w:pPr>
        <w:numPr>
          <w:ilvl w:val="1"/>
          <w:numId w:val="2"/>
        </w:numPr>
        <w:shd w:val="clear" w:color="auto" w:fill="FFFFFF"/>
        <w:spacing w:after="0" w:line="240" w:lineRule="auto"/>
        <w:rPr>
          <w:color w:val="201F1E"/>
        </w:rPr>
      </w:pPr>
      <w:r w:rsidRPr="00815D2F">
        <w:rPr>
          <w:color w:val="201F1E"/>
        </w:rPr>
        <w:t>Candra</w:t>
      </w:r>
    </w:p>
    <w:p w14:paraId="21C9D9E5" w14:textId="6B89A43D" w:rsidR="004B16ED" w:rsidRPr="00815D2F" w:rsidRDefault="004B16ED" w:rsidP="004B16ED">
      <w:pPr>
        <w:numPr>
          <w:ilvl w:val="1"/>
          <w:numId w:val="2"/>
        </w:numPr>
        <w:shd w:val="clear" w:color="auto" w:fill="FFFFFF"/>
        <w:spacing w:after="0" w:line="240" w:lineRule="auto"/>
        <w:rPr>
          <w:color w:val="201F1E"/>
        </w:rPr>
      </w:pPr>
      <w:r w:rsidRPr="00815D2F">
        <w:rPr>
          <w:color w:val="201F1E"/>
        </w:rPr>
        <w:t>Sheryl</w:t>
      </w:r>
    </w:p>
    <w:p w14:paraId="00000006" w14:textId="74178307" w:rsidR="00C912C6" w:rsidRDefault="00000000">
      <w:pPr>
        <w:numPr>
          <w:ilvl w:val="0"/>
          <w:numId w:val="2"/>
        </w:numPr>
        <w:shd w:val="clear" w:color="auto" w:fill="FFFFFF"/>
        <w:spacing w:after="0" w:line="240" w:lineRule="auto"/>
        <w:rPr>
          <w:color w:val="201F1E"/>
          <w:sz w:val="28"/>
          <w:szCs w:val="28"/>
        </w:rPr>
      </w:pPr>
      <w:r>
        <w:rPr>
          <w:color w:val="201F1E"/>
          <w:sz w:val="28"/>
          <w:szCs w:val="28"/>
        </w:rPr>
        <w:t xml:space="preserve">Approval of </w:t>
      </w:r>
      <w:r w:rsidR="004B16ED">
        <w:rPr>
          <w:color w:val="201F1E"/>
          <w:sz w:val="28"/>
          <w:szCs w:val="28"/>
        </w:rPr>
        <w:t>May</w:t>
      </w:r>
      <w:r w:rsidR="008415CE">
        <w:rPr>
          <w:color w:val="201F1E"/>
          <w:sz w:val="28"/>
          <w:szCs w:val="28"/>
        </w:rPr>
        <w:t xml:space="preserve"> 2025</w:t>
      </w:r>
      <w:r>
        <w:rPr>
          <w:color w:val="201F1E"/>
          <w:sz w:val="28"/>
          <w:szCs w:val="28"/>
        </w:rPr>
        <w:t xml:space="preserve"> meeting minutes</w:t>
      </w:r>
    </w:p>
    <w:p w14:paraId="22285631" w14:textId="00C4F17D" w:rsidR="004B16ED" w:rsidRPr="00815D2F" w:rsidRDefault="004B16ED" w:rsidP="004B16ED">
      <w:pPr>
        <w:numPr>
          <w:ilvl w:val="1"/>
          <w:numId w:val="2"/>
        </w:numPr>
        <w:shd w:val="clear" w:color="auto" w:fill="FFFFFF"/>
        <w:spacing w:after="0" w:line="240" w:lineRule="auto"/>
        <w:rPr>
          <w:color w:val="201F1E"/>
        </w:rPr>
      </w:pPr>
      <w:r w:rsidRPr="00815D2F">
        <w:rPr>
          <w:color w:val="201F1E"/>
        </w:rPr>
        <w:t>Ben</w:t>
      </w:r>
    </w:p>
    <w:p w14:paraId="6C5B7927" w14:textId="27D229B3" w:rsidR="004B16ED" w:rsidRPr="00815D2F" w:rsidRDefault="008415CE" w:rsidP="004B16ED">
      <w:pPr>
        <w:numPr>
          <w:ilvl w:val="1"/>
          <w:numId w:val="2"/>
        </w:numPr>
        <w:shd w:val="clear" w:color="auto" w:fill="FFFFFF"/>
        <w:spacing w:after="0" w:line="240" w:lineRule="auto"/>
        <w:rPr>
          <w:color w:val="201F1E"/>
        </w:rPr>
      </w:pPr>
      <w:r w:rsidRPr="00815D2F">
        <w:rPr>
          <w:color w:val="201F1E"/>
        </w:rPr>
        <w:t>Liesl</w:t>
      </w:r>
    </w:p>
    <w:p w14:paraId="2F4B75DD" w14:textId="77777777" w:rsidR="00815D2F" w:rsidRDefault="00000000">
      <w:pPr>
        <w:numPr>
          <w:ilvl w:val="0"/>
          <w:numId w:val="2"/>
        </w:numPr>
        <w:shd w:val="clear" w:color="auto" w:fill="FFFFFF"/>
        <w:spacing w:after="0" w:line="240" w:lineRule="auto"/>
        <w:rPr>
          <w:color w:val="201F1E"/>
          <w:sz w:val="28"/>
          <w:szCs w:val="28"/>
        </w:rPr>
      </w:pPr>
      <w:r>
        <w:rPr>
          <w:color w:val="201F1E"/>
          <w:sz w:val="28"/>
          <w:szCs w:val="28"/>
        </w:rPr>
        <w:t xml:space="preserve">Welcome and intro of members.  </w:t>
      </w:r>
    </w:p>
    <w:p w14:paraId="00000008" w14:textId="77777777" w:rsidR="00C912C6" w:rsidRDefault="00000000">
      <w:pPr>
        <w:numPr>
          <w:ilvl w:val="0"/>
          <w:numId w:val="2"/>
        </w:numPr>
        <w:shd w:val="clear" w:color="auto" w:fill="FFFFFF"/>
        <w:spacing w:after="0" w:line="240" w:lineRule="auto"/>
        <w:rPr>
          <w:color w:val="201F1E"/>
          <w:sz w:val="28"/>
          <w:szCs w:val="28"/>
        </w:rPr>
      </w:pPr>
      <w:r>
        <w:rPr>
          <w:color w:val="201F1E"/>
          <w:sz w:val="28"/>
          <w:szCs w:val="28"/>
        </w:rPr>
        <w:t>Role of SAC</w:t>
      </w:r>
    </w:p>
    <w:p w14:paraId="27534A6B" w14:textId="69C2E3A3" w:rsidR="004B16ED" w:rsidRPr="00815D2F" w:rsidRDefault="004B16ED" w:rsidP="004B16ED">
      <w:pPr>
        <w:numPr>
          <w:ilvl w:val="1"/>
          <w:numId w:val="2"/>
        </w:numPr>
        <w:shd w:val="clear" w:color="auto" w:fill="FFFFFF"/>
        <w:spacing w:after="0" w:line="240" w:lineRule="auto"/>
        <w:rPr>
          <w:color w:val="201F1E"/>
        </w:rPr>
      </w:pPr>
      <w:r w:rsidRPr="00815D2F">
        <w:rPr>
          <w:color w:val="201F1E"/>
        </w:rPr>
        <w:t xml:space="preserve">Colette provided overview of the role of SAC from </w:t>
      </w:r>
      <w:r w:rsidR="00831398" w:rsidRPr="00815D2F">
        <w:rPr>
          <w:color w:val="201F1E"/>
        </w:rPr>
        <w:t>a</w:t>
      </w:r>
      <w:r w:rsidRPr="00815D2F">
        <w:rPr>
          <w:color w:val="201F1E"/>
        </w:rPr>
        <w:t xml:space="preserve"> Provincial document</w:t>
      </w:r>
    </w:p>
    <w:p w14:paraId="4CA58134" w14:textId="5A451E6C" w:rsidR="004B16ED" w:rsidRDefault="008415CE" w:rsidP="004B16ED">
      <w:pPr>
        <w:numPr>
          <w:ilvl w:val="1"/>
          <w:numId w:val="2"/>
        </w:numPr>
        <w:shd w:val="clear" w:color="auto" w:fill="FFFFFF"/>
        <w:spacing w:after="0" w:line="240" w:lineRule="auto"/>
        <w:rPr>
          <w:color w:val="201F1E"/>
          <w:sz w:val="28"/>
          <w:szCs w:val="28"/>
        </w:rPr>
      </w:pPr>
      <w:r w:rsidRPr="00815D2F">
        <w:rPr>
          <w:color w:val="201F1E"/>
        </w:rPr>
        <w:t>Liesl</w:t>
      </w:r>
      <w:r w:rsidR="004B16ED" w:rsidRPr="00815D2F">
        <w:rPr>
          <w:color w:val="201F1E"/>
        </w:rPr>
        <w:t xml:space="preserve"> regularly monitors the SAC email </w:t>
      </w:r>
    </w:p>
    <w:p w14:paraId="00000009" w14:textId="00775800" w:rsidR="00C912C6" w:rsidRDefault="00000000">
      <w:pPr>
        <w:numPr>
          <w:ilvl w:val="0"/>
          <w:numId w:val="2"/>
        </w:numPr>
        <w:shd w:val="clear" w:color="auto" w:fill="FFFFFF"/>
        <w:spacing w:after="0" w:line="240" w:lineRule="auto"/>
        <w:rPr>
          <w:color w:val="201F1E"/>
          <w:sz w:val="28"/>
          <w:szCs w:val="28"/>
        </w:rPr>
      </w:pPr>
      <w:r>
        <w:rPr>
          <w:color w:val="201F1E"/>
          <w:sz w:val="28"/>
          <w:szCs w:val="28"/>
        </w:rPr>
        <w:t xml:space="preserve">SAC by-laws and </w:t>
      </w:r>
      <w:r w:rsidR="004B16ED">
        <w:rPr>
          <w:color w:val="201F1E"/>
          <w:sz w:val="28"/>
          <w:szCs w:val="28"/>
        </w:rPr>
        <w:t>Letter of A</w:t>
      </w:r>
      <w:r>
        <w:rPr>
          <w:color w:val="201F1E"/>
          <w:sz w:val="28"/>
          <w:szCs w:val="28"/>
        </w:rPr>
        <w:t>greement</w:t>
      </w:r>
    </w:p>
    <w:p w14:paraId="444EFACF" w14:textId="34DFDCC1" w:rsidR="004B16ED" w:rsidRPr="00815D2F" w:rsidRDefault="004B16ED" w:rsidP="004B16ED">
      <w:pPr>
        <w:numPr>
          <w:ilvl w:val="1"/>
          <w:numId w:val="2"/>
        </w:numPr>
        <w:shd w:val="clear" w:color="auto" w:fill="FFFFFF"/>
        <w:spacing w:after="0" w:line="240" w:lineRule="auto"/>
        <w:rPr>
          <w:color w:val="201F1E"/>
        </w:rPr>
      </w:pPr>
      <w:r w:rsidRPr="00815D2F">
        <w:rPr>
          <w:color w:val="201F1E"/>
        </w:rPr>
        <w:t>Members to review prior to next meeting</w:t>
      </w:r>
    </w:p>
    <w:p w14:paraId="1AF6A1DD" w14:textId="22C806A9" w:rsidR="004B16ED" w:rsidRPr="00815D2F" w:rsidRDefault="004B16ED" w:rsidP="004B16ED">
      <w:pPr>
        <w:numPr>
          <w:ilvl w:val="1"/>
          <w:numId w:val="2"/>
        </w:numPr>
        <w:shd w:val="clear" w:color="auto" w:fill="FFFFFF"/>
        <w:spacing w:after="0" w:line="240" w:lineRule="auto"/>
        <w:rPr>
          <w:color w:val="201F1E"/>
        </w:rPr>
      </w:pPr>
      <w:r w:rsidRPr="00815D2F">
        <w:rPr>
          <w:color w:val="201F1E"/>
        </w:rPr>
        <w:t>Need to update member timelines</w:t>
      </w:r>
    </w:p>
    <w:p w14:paraId="737E730B" w14:textId="71E779CB" w:rsidR="004B16ED" w:rsidRPr="00815D2F" w:rsidRDefault="004B16ED" w:rsidP="004B16ED">
      <w:pPr>
        <w:numPr>
          <w:ilvl w:val="1"/>
          <w:numId w:val="2"/>
        </w:numPr>
        <w:shd w:val="clear" w:color="auto" w:fill="FFFFFF"/>
        <w:spacing w:after="0" w:line="240" w:lineRule="auto"/>
        <w:rPr>
          <w:color w:val="201F1E"/>
        </w:rPr>
      </w:pPr>
      <w:r w:rsidRPr="00815D2F">
        <w:rPr>
          <w:color w:val="201F1E"/>
        </w:rPr>
        <w:t>Letter of Agreement submitted by June, but can submit early if the committee agrees</w:t>
      </w:r>
    </w:p>
    <w:p w14:paraId="0000000A" w14:textId="77777777" w:rsidR="00C912C6" w:rsidRDefault="00000000">
      <w:pPr>
        <w:numPr>
          <w:ilvl w:val="0"/>
          <w:numId w:val="2"/>
        </w:numPr>
        <w:shd w:val="clear" w:color="auto" w:fill="FFFFFF"/>
        <w:spacing w:after="0" w:line="240" w:lineRule="auto"/>
        <w:rPr>
          <w:color w:val="201F1E"/>
          <w:sz w:val="28"/>
          <w:szCs w:val="28"/>
        </w:rPr>
      </w:pPr>
      <w:r>
        <w:rPr>
          <w:color w:val="201F1E"/>
          <w:sz w:val="28"/>
          <w:szCs w:val="28"/>
        </w:rPr>
        <w:t xml:space="preserve">Principal’s Report </w:t>
      </w:r>
    </w:p>
    <w:p w14:paraId="0000000B" w14:textId="34369749" w:rsidR="00C912C6" w:rsidRPr="00DB683A" w:rsidRDefault="008415CE">
      <w:pPr>
        <w:numPr>
          <w:ilvl w:val="0"/>
          <w:numId w:val="3"/>
        </w:numPr>
        <w:pBdr>
          <w:top w:val="nil"/>
          <w:left w:val="nil"/>
          <w:bottom w:val="nil"/>
          <w:right w:val="nil"/>
          <w:between w:val="nil"/>
        </w:pBdr>
        <w:shd w:val="clear" w:color="auto" w:fill="FFFFFF"/>
        <w:spacing w:after="0" w:line="240" w:lineRule="auto"/>
        <w:rPr>
          <w:color w:val="201F1E"/>
          <w:sz w:val="28"/>
          <w:szCs w:val="28"/>
        </w:rPr>
      </w:pPr>
      <w:r>
        <w:rPr>
          <w:color w:val="000000"/>
        </w:rPr>
        <w:t>Class configurations/sizes</w:t>
      </w:r>
    </w:p>
    <w:p w14:paraId="693602BA" w14:textId="0B282F33" w:rsidR="00DB683A" w:rsidRPr="00DB683A" w:rsidRDefault="00DB683A" w:rsidP="00DB683A">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Variety of factors considered when creating class compositions</w:t>
      </w:r>
      <w:r w:rsidR="008415CE">
        <w:rPr>
          <w:color w:val="000000"/>
        </w:rPr>
        <w:t xml:space="preserve"> (ex. gender mix, social, academic, etc.)</w:t>
      </w:r>
    </w:p>
    <w:p w14:paraId="666EAE38" w14:textId="21A81204" w:rsidR="00DB683A" w:rsidRPr="00DB683A" w:rsidRDefault="008415CE" w:rsidP="00DB683A">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Last year, s</w:t>
      </w:r>
      <w:r w:rsidR="00DB683A">
        <w:rPr>
          <w:color w:val="000000"/>
        </w:rPr>
        <w:t xml:space="preserve">tudents were asked to provide </w:t>
      </w:r>
      <w:r>
        <w:rPr>
          <w:color w:val="000000"/>
        </w:rPr>
        <w:t xml:space="preserve">the name </w:t>
      </w:r>
      <w:r w:rsidR="00DB683A">
        <w:rPr>
          <w:color w:val="000000"/>
        </w:rPr>
        <w:t>at least one friend who they would like to be in their class the next year, if possible.</w:t>
      </w:r>
    </w:p>
    <w:p w14:paraId="096F265D" w14:textId="2AAF8B52" w:rsidR="00DB683A" w:rsidRPr="008415CE" w:rsidRDefault="00DB683A" w:rsidP="008415CE">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 xml:space="preserve">Ben: students </w:t>
      </w:r>
      <w:r w:rsidR="008415CE">
        <w:rPr>
          <w:color w:val="000000"/>
        </w:rPr>
        <w:t>have</w:t>
      </w:r>
      <w:r>
        <w:rPr>
          <w:color w:val="000000"/>
        </w:rPr>
        <w:t xml:space="preserve"> the understanding they will have at least one friend, and if that doesn’t happen, they are very disappointed. They don’t understand the nuance of </w:t>
      </w:r>
      <w:r w:rsidRPr="00DB683A">
        <w:rPr>
          <w:i/>
          <w:iCs/>
          <w:color w:val="000000"/>
        </w:rPr>
        <w:t>“if possible”</w:t>
      </w:r>
      <w:r>
        <w:rPr>
          <w:color w:val="000000"/>
        </w:rPr>
        <w:t>.</w:t>
      </w:r>
    </w:p>
    <w:p w14:paraId="7FD7D892" w14:textId="307CBE92" w:rsidR="008415CE" w:rsidRPr="008415CE" w:rsidRDefault="008415CE" w:rsidP="008415CE">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 xml:space="preserve">Discussion around how to be </w:t>
      </w:r>
      <w:proofErr w:type="gramStart"/>
      <w:r>
        <w:rPr>
          <w:color w:val="000000"/>
        </w:rPr>
        <w:t>more clear</w:t>
      </w:r>
      <w:proofErr w:type="gramEnd"/>
      <w:r>
        <w:rPr>
          <w:color w:val="000000"/>
        </w:rPr>
        <w:t xml:space="preserve"> for next year.</w:t>
      </w:r>
    </w:p>
    <w:p w14:paraId="0000000C" w14:textId="19737455" w:rsidR="00C912C6" w:rsidRPr="00DB683A" w:rsidRDefault="00000000">
      <w:pPr>
        <w:numPr>
          <w:ilvl w:val="0"/>
          <w:numId w:val="3"/>
        </w:numPr>
        <w:pBdr>
          <w:top w:val="nil"/>
          <w:left w:val="nil"/>
          <w:bottom w:val="nil"/>
          <w:right w:val="nil"/>
          <w:between w:val="nil"/>
        </w:pBdr>
        <w:shd w:val="clear" w:color="auto" w:fill="FFFFFF"/>
        <w:spacing w:after="0" w:line="240" w:lineRule="auto"/>
        <w:rPr>
          <w:color w:val="201F1E"/>
          <w:sz w:val="28"/>
          <w:szCs w:val="28"/>
        </w:rPr>
      </w:pPr>
      <w:r>
        <w:rPr>
          <w:color w:val="000000"/>
        </w:rPr>
        <w:t>S</w:t>
      </w:r>
      <w:r w:rsidR="00DB683A">
        <w:rPr>
          <w:color w:val="000000"/>
        </w:rPr>
        <w:t xml:space="preserve">chool </w:t>
      </w:r>
      <w:r>
        <w:rPr>
          <w:color w:val="000000"/>
        </w:rPr>
        <w:t>S</w:t>
      </w:r>
      <w:r w:rsidR="00DB683A">
        <w:rPr>
          <w:color w:val="000000"/>
        </w:rPr>
        <w:t xml:space="preserve">uccess </w:t>
      </w:r>
      <w:r>
        <w:rPr>
          <w:color w:val="000000"/>
        </w:rPr>
        <w:t>P</w:t>
      </w:r>
      <w:r w:rsidR="00DB683A">
        <w:rPr>
          <w:color w:val="000000"/>
        </w:rPr>
        <w:t>lan</w:t>
      </w:r>
    </w:p>
    <w:p w14:paraId="011F37C2" w14:textId="7F743D93" w:rsidR="00DB683A" w:rsidRPr="00DB683A" w:rsidRDefault="00DB683A" w:rsidP="00DB683A">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Literacy: Teachers will review data on a regular basis to group students for skills-based small group instruction.</w:t>
      </w:r>
    </w:p>
    <w:p w14:paraId="166BB964" w14:textId="40B735C8" w:rsidR="00DB683A" w:rsidRPr="00B813A4" w:rsidRDefault="00DB683A" w:rsidP="00DB683A">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 xml:space="preserve">Math: Teachers will be examining evidence of learning from the </w:t>
      </w:r>
      <w:r w:rsidR="00B813A4">
        <w:rPr>
          <w:color w:val="000000"/>
        </w:rPr>
        <w:t>30-minute learning block focused on developing students’ computational fluency to help plan for instruction.</w:t>
      </w:r>
    </w:p>
    <w:p w14:paraId="4EA20AA6" w14:textId="6D3F8C67" w:rsidR="00B813A4" w:rsidRPr="00B813A4" w:rsidRDefault="00B813A4" w:rsidP="00DB683A">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000000"/>
        </w:rPr>
        <w:t>Well-being: Staff will explicitly model</w:t>
      </w:r>
      <w:r w:rsidR="008B6665">
        <w:rPr>
          <w:color w:val="000000"/>
        </w:rPr>
        <w:t>, teach, review/revisit school expectations (within the building</w:t>
      </w:r>
      <w:r w:rsidR="008415CE">
        <w:rPr>
          <w:color w:val="000000"/>
        </w:rPr>
        <w:t xml:space="preserve"> and outside)</w:t>
      </w:r>
    </w:p>
    <w:p w14:paraId="28634145" w14:textId="32C06D14" w:rsidR="008415CE" w:rsidRDefault="008415CE" w:rsidP="008415CE">
      <w:pPr>
        <w:numPr>
          <w:ilvl w:val="0"/>
          <w:numId w:val="3"/>
        </w:numPr>
        <w:pBdr>
          <w:top w:val="nil"/>
          <w:left w:val="nil"/>
          <w:bottom w:val="nil"/>
          <w:right w:val="nil"/>
          <w:between w:val="nil"/>
        </w:pBdr>
        <w:shd w:val="clear" w:color="auto" w:fill="FFFFFF"/>
        <w:spacing w:after="0" w:line="240" w:lineRule="auto"/>
        <w:rPr>
          <w:color w:val="201F1E"/>
          <w:sz w:val="28"/>
          <w:szCs w:val="28"/>
        </w:rPr>
      </w:pPr>
      <w:r>
        <w:t>Traffic</w:t>
      </w:r>
    </w:p>
    <w:p w14:paraId="02757714" w14:textId="4064B634" w:rsidR="008415CE" w:rsidRPr="008415CE" w:rsidRDefault="00815D2F" w:rsidP="008415CE">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201F1E"/>
        </w:rPr>
        <w:t>Morning traffic at drop off continues to be challenging</w:t>
      </w:r>
    </w:p>
    <w:p w14:paraId="67505D6B" w14:textId="3B52C18A" w:rsidR="00B813A4" w:rsidRPr="008415CE" w:rsidRDefault="00B813A4" w:rsidP="00B813A4">
      <w:pPr>
        <w:numPr>
          <w:ilvl w:val="1"/>
          <w:numId w:val="3"/>
        </w:numPr>
        <w:pBdr>
          <w:top w:val="nil"/>
          <w:left w:val="nil"/>
          <w:bottom w:val="nil"/>
          <w:right w:val="nil"/>
          <w:between w:val="nil"/>
        </w:pBdr>
        <w:shd w:val="clear" w:color="auto" w:fill="FFFFFF"/>
        <w:spacing w:after="0" w:line="240" w:lineRule="auto"/>
        <w:rPr>
          <w:color w:val="201F1E"/>
          <w:sz w:val="28"/>
          <w:szCs w:val="28"/>
        </w:rPr>
      </w:pPr>
      <w:r>
        <w:t xml:space="preserve">Bus loop opens </w:t>
      </w:r>
      <w:r w:rsidR="00815D2F">
        <w:t xml:space="preserve">to parent drop offs </w:t>
      </w:r>
      <w:r>
        <w:t xml:space="preserve">when </w:t>
      </w:r>
      <w:r w:rsidR="00815D2F">
        <w:t xml:space="preserve">the </w:t>
      </w:r>
      <w:r>
        <w:t xml:space="preserve">last bus </w:t>
      </w:r>
      <w:r w:rsidR="00C76B83">
        <w:t>is disembarking</w:t>
      </w:r>
    </w:p>
    <w:p w14:paraId="442D237F" w14:textId="55994BD7" w:rsidR="008415CE" w:rsidRDefault="00815D2F" w:rsidP="00B813A4">
      <w:pPr>
        <w:numPr>
          <w:ilvl w:val="1"/>
          <w:numId w:val="3"/>
        </w:numPr>
        <w:pBdr>
          <w:top w:val="nil"/>
          <w:left w:val="nil"/>
          <w:bottom w:val="nil"/>
          <w:right w:val="nil"/>
          <w:between w:val="nil"/>
        </w:pBdr>
        <w:shd w:val="clear" w:color="auto" w:fill="FFFFFF"/>
        <w:spacing w:after="0" w:line="240" w:lineRule="auto"/>
        <w:rPr>
          <w:color w:val="201F1E"/>
          <w:sz w:val="28"/>
          <w:szCs w:val="28"/>
        </w:rPr>
      </w:pPr>
      <w:r>
        <w:rPr>
          <w:color w:val="201F1E"/>
        </w:rPr>
        <w:lastRenderedPageBreak/>
        <w:t>Not able to open the bus loop any sooner as there is not enough space for the buses to make the full turn safely if students being dropped off by families in their vehicles.</w:t>
      </w:r>
    </w:p>
    <w:p w14:paraId="0000000E" w14:textId="77777777" w:rsidR="00C912C6" w:rsidRDefault="00000000">
      <w:pPr>
        <w:numPr>
          <w:ilvl w:val="0"/>
          <w:numId w:val="3"/>
        </w:numPr>
        <w:pBdr>
          <w:top w:val="nil"/>
          <w:left w:val="nil"/>
          <w:bottom w:val="nil"/>
          <w:right w:val="nil"/>
          <w:between w:val="nil"/>
        </w:pBdr>
        <w:shd w:val="clear" w:color="auto" w:fill="FFFFFF"/>
        <w:spacing w:after="0" w:line="240" w:lineRule="auto"/>
      </w:pPr>
      <w:r>
        <w:t>SAC conference November 28</w:t>
      </w:r>
      <w:r w:rsidRPr="00C76B83">
        <w:rPr>
          <w:vertAlign w:val="superscript"/>
        </w:rPr>
        <w:t>th</w:t>
      </w:r>
    </w:p>
    <w:p w14:paraId="7C96DE85" w14:textId="1C862131" w:rsidR="00C76B83" w:rsidRDefault="00C76B83" w:rsidP="00C76B83">
      <w:pPr>
        <w:numPr>
          <w:ilvl w:val="1"/>
          <w:numId w:val="3"/>
        </w:numPr>
        <w:pBdr>
          <w:top w:val="nil"/>
          <w:left w:val="nil"/>
          <w:bottom w:val="nil"/>
          <w:right w:val="nil"/>
          <w:between w:val="nil"/>
        </w:pBdr>
        <w:shd w:val="clear" w:color="auto" w:fill="FFFFFF"/>
        <w:spacing w:after="0" w:line="240" w:lineRule="auto"/>
      </w:pPr>
      <w:r>
        <w:t xml:space="preserve">Colette and </w:t>
      </w:r>
      <w:r w:rsidR="00815D2F">
        <w:t>Liesl</w:t>
      </w:r>
      <w:r>
        <w:t xml:space="preserve"> attending</w:t>
      </w:r>
    </w:p>
    <w:p w14:paraId="00000010" w14:textId="5996B160" w:rsidR="00C912C6" w:rsidRDefault="00815D2F">
      <w:pPr>
        <w:numPr>
          <w:ilvl w:val="0"/>
          <w:numId w:val="2"/>
        </w:numPr>
        <w:shd w:val="clear" w:color="auto" w:fill="FFFFFF"/>
        <w:spacing w:after="0" w:line="240" w:lineRule="auto"/>
        <w:rPr>
          <w:color w:val="201F1E"/>
          <w:sz w:val="28"/>
          <w:szCs w:val="28"/>
        </w:rPr>
      </w:pPr>
      <w:r>
        <w:rPr>
          <w:color w:val="201F1E"/>
          <w:sz w:val="28"/>
          <w:szCs w:val="28"/>
        </w:rPr>
        <w:t xml:space="preserve">    Review of financial information</w:t>
      </w:r>
    </w:p>
    <w:p w14:paraId="00000011" w14:textId="3050F630" w:rsidR="00C912C6" w:rsidRDefault="00000000">
      <w:pPr>
        <w:numPr>
          <w:ilvl w:val="0"/>
          <w:numId w:val="1"/>
        </w:numPr>
        <w:pBdr>
          <w:top w:val="nil"/>
          <w:left w:val="nil"/>
          <w:bottom w:val="nil"/>
          <w:right w:val="nil"/>
          <w:between w:val="nil"/>
        </w:pBdr>
        <w:shd w:val="clear" w:color="auto" w:fill="FFFFFF"/>
        <w:spacing w:after="0" w:line="240" w:lineRule="auto"/>
        <w:rPr>
          <w:color w:val="201F1E"/>
        </w:rPr>
      </w:pPr>
      <w:r>
        <w:rPr>
          <w:color w:val="201F1E"/>
        </w:rPr>
        <w:t>Financial Statement</w:t>
      </w:r>
    </w:p>
    <w:p w14:paraId="5381D7CB" w14:textId="7092B6AC" w:rsidR="00C76B83" w:rsidRDefault="00C76B83" w:rsidP="00C76B83">
      <w:pPr>
        <w:numPr>
          <w:ilvl w:val="1"/>
          <w:numId w:val="1"/>
        </w:numPr>
        <w:pBdr>
          <w:top w:val="nil"/>
          <w:left w:val="nil"/>
          <w:bottom w:val="nil"/>
          <w:right w:val="nil"/>
          <w:between w:val="nil"/>
        </w:pBdr>
        <w:shd w:val="clear" w:color="auto" w:fill="FFFFFF"/>
        <w:spacing w:after="0" w:line="240" w:lineRule="auto"/>
        <w:rPr>
          <w:color w:val="201F1E"/>
        </w:rPr>
      </w:pPr>
      <w:r>
        <w:rPr>
          <w:color w:val="201F1E"/>
        </w:rPr>
        <w:t>Every school receives $5000, plus $1/student, approximately $240</w:t>
      </w:r>
    </w:p>
    <w:p w14:paraId="3647303C" w14:textId="4D90CECE" w:rsidR="00C76B83" w:rsidRDefault="00C76B83" w:rsidP="00C76B83">
      <w:pPr>
        <w:numPr>
          <w:ilvl w:val="1"/>
          <w:numId w:val="1"/>
        </w:numPr>
        <w:pBdr>
          <w:top w:val="nil"/>
          <w:left w:val="nil"/>
          <w:bottom w:val="nil"/>
          <w:right w:val="nil"/>
          <w:between w:val="nil"/>
        </w:pBdr>
        <w:shd w:val="clear" w:color="auto" w:fill="FFFFFF"/>
        <w:spacing w:after="0" w:line="240" w:lineRule="auto"/>
        <w:rPr>
          <w:color w:val="201F1E"/>
        </w:rPr>
      </w:pPr>
      <w:r>
        <w:rPr>
          <w:color w:val="201F1E"/>
        </w:rPr>
        <w:t>Usually receive $$ in November, but can distribute funds prior to receiving the SAC $$</w:t>
      </w:r>
    </w:p>
    <w:p w14:paraId="241DD30E" w14:textId="335AF8DF" w:rsidR="00C76B83" w:rsidRDefault="00000000">
      <w:pPr>
        <w:numPr>
          <w:ilvl w:val="0"/>
          <w:numId w:val="1"/>
        </w:numPr>
        <w:pBdr>
          <w:top w:val="nil"/>
          <w:left w:val="nil"/>
          <w:bottom w:val="nil"/>
          <w:right w:val="nil"/>
          <w:between w:val="nil"/>
        </w:pBdr>
        <w:shd w:val="clear" w:color="auto" w:fill="FFFFFF"/>
        <w:spacing w:after="0" w:line="240" w:lineRule="auto"/>
        <w:rPr>
          <w:color w:val="201F1E"/>
        </w:rPr>
      </w:pPr>
      <w:r>
        <w:rPr>
          <w:color w:val="201F1E"/>
        </w:rPr>
        <w:t>Request for funds</w:t>
      </w:r>
      <w:r w:rsidR="00C76B83">
        <w:rPr>
          <w:color w:val="201F1E"/>
        </w:rPr>
        <w:t xml:space="preserve"> to date</w:t>
      </w:r>
    </w:p>
    <w:p w14:paraId="231011DF" w14:textId="7050D80C" w:rsidR="00C76B83" w:rsidRDefault="00C76B83" w:rsidP="00C76B83">
      <w:pPr>
        <w:numPr>
          <w:ilvl w:val="1"/>
          <w:numId w:val="1"/>
        </w:numPr>
        <w:pBdr>
          <w:top w:val="nil"/>
          <w:left w:val="nil"/>
          <w:bottom w:val="nil"/>
          <w:right w:val="nil"/>
          <w:between w:val="nil"/>
        </w:pBdr>
        <w:shd w:val="clear" w:color="auto" w:fill="FFFFFF"/>
        <w:spacing w:after="0" w:line="240" w:lineRule="auto"/>
        <w:rPr>
          <w:color w:val="201F1E"/>
        </w:rPr>
      </w:pPr>
      <w:r>
        <w:rPr>
          <w:color w:val="201F1E"/>
        </w:rPr>
        <w:t>Request for funds</w:t>
      </w:r>
      <w:r w:rsidR="008B6665">
        <w:rPr>
          <w:color w:val="201F1E"/>
        </w:rPr>
        <w:t>: $1267.72</w:t>
      </w:r>
    </w:p>
    <w:p w14:paraId="5139DB7B" w14:textId="3E20666C" w:rsidR="00960425" w:rsidRDefault="00C76B83" w:rsidP="00C76B83">
      <w:pPr>
        <w:numPr>
          <w:ilvl w:val="1"/>
          <w:numId w:val="1"/>
        </w:numPr>
        <w:pBdr>
          <w:top w:val="nil"/>
          <w:left w:val="nil"/>
          <w:bottom w:val="nil"/>
          <w:right w:val="nil"/>
          <w:between w:val="nil"/>
        </w:pBdr>
        <w:shd w:val="clear" w:color="auto" w:fill="FFFFFF"/>
        <w:spacing w:after="0" w:line="240" w:lineRule="auto"/>
        <w:rPr>
          <w:color w:val="201F1E"/>
        </w:rPr>
      </w:pPr>
      <w:r>
        <w:rPr>
          <w:color w:val="201F1E"/>
        </w:rPr>
        <w:t xml:space="preserve">Whiteboards </w:t>
      </w:r>
      <w:r w:rsidR="00960425">
        <w:rPr>
          <w:color w:val="201F1E"/>
        </w:rPr>
        <w:t>for 2 and 3s for Morpheme Magic - $205.17</w:t>
      </w:r>
    </w:p>
    <w:p w14:paraId="7454D0DD" w14:textId="77777777" w:rsidR="00960425" w:rsidRDefault="00960425" w:rsidP="00C76B83">
      <w:pPr>
        <w:numPr>
          <w:ilvl w:val="1"/>
          <w:numId w:val="1"/>
        </w:numPr>
        <w:pBdr>
          <w:top w:val="nil"/>
          <w:left w:val="nil"/>
          <w:bottom w:val="nil"/>
          <w:right w:val="nil"/>
          <w:between w:val="nil"/>
        </w:pBdr>
        <w:shd w:val="clear" w:color="auto" w:fill="FFFFFF"/>
        <w:spacing w:after="0" w:line="240" w:lineRule="auto"/>
        <w:rPr>
          <w:color w:val="201F1E"/>
        </w:rPr>
      </w:pPr>
      <w:r>
        <w:rPr>
          <w:color w:val="201F1E"/>
        </w:rPr>
        <w:t>Morpheme Magic book - $204.75</w:t>
      </w:r>
    </w:p>
    <w:p w14:paraId="1D91D97F" w14:textId="77777777" w:rsidR="00960425" w:rsidRDefault="00960425" w:rsidP="00960425">
      <w:pPr>
        <w:numPr>
          <w:ilvl w:val="1"/>
          <w:numId w:val="1"/>
        </w:numPr>
        <w:pBdr>
          <w:top w:val="nil"/>
          <w:left w:val="nil"/>
          <w:bottom w:val="nil"/>
          <w:right w:val="nil"/>
          <w:between w:val="nil"/>
        </w:pBdr>
        <w:shd w:val="clear" w:color="auto" w:fill="FFFFFF"/>
        <w:spacing w:after="0" w:line="240" w:lineRule="auto"/>
        <w:rPr>
          <w:color w:val="201F1E"/>
        </w:rPr>
      </w:pPr>
      <w:r>
        <w:rPr>
          <w:color w:val="201F1E"/>
        </w:rPr>
        <w:t>Literacy centers $160 + 317.83</w:t>
      </w:r>
    </w:p>
    <w:p w14:paraId="00000012" w14:textId="3BBA0738" w:rsidR="00C912C6" w:rsidRDefault="00960425" w:rsidP="00960425">
      <w:pPr>
        <w:numPr>
          <w:ilvl w:val="1"/>
          <w:numId w:val="1"/>
        </w:numPr>
        <w:pBdr>
          <w:top w:val="nil"/>
          <w:left w:val="nil"/>
          <w:bottom w:val="nil"/>
          <w:right w:val="nil"/>
          <w:between w:val="nil"/>
        </w:pBdr>
        <w:shd w:val="clear" w:color="auto" w:fill="FFFFFF"/>
        <w:spacing w:after="0" w:line="240" w:lineRule="auto"/>
        <w:rPr>
          <w:color w:val="201F1E"/>
        </w:rPr>
      </w:pPr>
      <w:r>
        <w:rPr>
          <w:color w:val="201F1E"/>
        </w:rPr>
        <w:t xml:space="preserve">Math center </w:t>
      </w:r>
      <w:proofErr w:type="gramStart"/>
      <w:r w:rsidR="008B6665" w:rsidRPr="00960425">
        <w:rPr>
          <w:color w:val="201F1E"/>
        </w:rPr>
        <w:t xml:space="preserve">materials </w:t>
      </w:r>
      <w:r>
        <w:rPr>
          <w:color w:val="201F1E"/>
        </w:rPr>
        <w:t xml:space="preserve"> $</w:t>
      </w:r>
      <w:proofErr w:type="gramEnd"/>
      <w:r>
        <w:rPr>
          <w:color w:val="201F1E"/>
        </w:rPr>
        <w:t>90</w:t>
      </w:r>
    </w:p>
    <w:p w14:paraId="0AFB2720" w14:textId="049795BC" w:rsidR="00960425" w:rsidRDefault="00960425" w:rsidP="00960425">
      <w:pPr>
        <w:numPr>
          <w:ilvl w:val="1"/>
          <w:numId w:val="1"/>
        </w:numPr>
        <w:pBdr>
          <w:top w:val="nil"/>
          <w:left w:val="nil"/>
          <w:bottom w:val="nil"/>
          <w:right w:val="nil"/>
          <w:between w:val="nil"/>
        </w:pBdr>
        <w:shd w:val="clear" w:color="auto" w:fill="FFFFFF"/>
        <w:spacing w:after="0" w:line="240" w:lineRule="auto"/>
        <w:rPr>
          <w:color w:val="201F1E"/>
        </w:rPr>
      </w:pPr>
      <w:r>
        <w:rPr>
          <w:color w:val="201F1E"/>
        </w:rPr>
        <w:t>Sketch pads/playing cards $85.65</w:t>
      </w:r>
    </w:p>
    <w:p w14:paraId="39E32BEE" w14:textId="01C90048" w:rsidR="00960425" w:rsidRPr="00960425" w:rsidRDefault="00960425" w:rsidP="00960425">
      <w:pPr>
        <w:numPr>
          <w:ilvl w:val="1"/>
          <w:numId w:val="1"/>
        </w:numPr>
        <w:pBdr>
          <w:top w:val="nil"/>
          <w:left w:val="nil"/>
          <w:bottom w:val="nil"/>
          <w:right w:val="nil"/>
          <w:between w:val="nil"/>
        </w:pBdr>
        <w:shd w:val="clear" w:color="auto" w:fill="FFFFFF"/>
        <w:spacing w:after="0" w:line="240" w:lineRule="auto"/>
        <w:rPr>
          <w:color w:val="201F1E"/>
        </w:rPr>
      </w:pPr>
      <w:r>
        <w:rPr>
          <w:color w:val="201F1E"/>
        </w:rPr>
        <w:t>Little Spots (</w:t>
      </w:r>
      <w:proofErr w:type="gramStart"/>
      <w:r>
        <w:rPr>
          <w:color w:val="201F1E"/>
        </w:rPr>
        <w:t>wellness)  $</w:t>
      </w:r>
      <w:proofErr w:type="gramEnd"/>
      <w:r>
        <w:rPr>
          <w:color w:val="201F1E"/>
        </w:rPr>
        <w:t>104. 58</w:t>
      </w:r>
    </w:p>
    <w:p w14:paraId="5C178EAF" w14:textId="2A2CC722" w:rsidR="00C76B83" w:rsidRDefault="00C76B83" w:rsidP="00C76B83">
      <w:pPr>
        <w:numPr>
          <w:ilvl w:val="1"/>
          <w:numId w:val="1"/>
        </w:numPr>
        <w:pBdr>
          <w:top w:val="nil"/>
          <w:left w:val="nil"/>
          <w:bottom w:val="nil"/>
          <w:right w:val="nil"/>
          <w:between w:val="nil"/>
        </w:pBdr>
        <w:shd w:val="clear" w:color="auto" w:fill="FFFFFF"/>
        <w:spacing w:after="0" w:line="240" w:lineRule="auto"/>
        <w:rPr>
          <w:color w:val="201F1E"/>
        </w:rPr>
      </w:pPr>
      <w:r>
        <w:rPr>
          <w:color w:val="201F1E"/>
        </w:rPr>
        <w:t>Vote: all in favour of approving the above-noted</w:t>
      </w:r>
      <w:r w:rsidR="008B6665">
        <w:rPr>
          <w:color w:val="201F1E"/>
        </w:rPr>
        <w:t xml:space="preserve"> requests for funds</w:t>
      </w:r>
    </w:p>
    <w:p w14:paraId="3C76B13B" w14:textId="77777777" w:rsidR="00960425" w:rsidRDefault="00960425" w:rsidP="00960425">
      <w:pPr>
        <w:pBdr>
          <w:top w:val="nil"/>
          <w:left w:val="nil"/>
          <w:bottom w:val="nil"/>
          <w:right w:val="nil"/>
          <w:between w:val="nil"/>
        </w:pBdr>
        <w:shd w:val="clear" w:color="auto" w:fill="FFFFFF"/>
        <w:spacing w:after="0" w:line="240" w:lineRule="auto"/>
        <w:ind w:left="2520"/>
        <w:rPr>
          <w:color w:val="201F1E"/>
        </w:rPr>
      </w:pPr>
    </w:p>
    <w:p w14:paraId="00000014" w14:textId="719D1965" w:rsidR="00C912C6" w:rsidRDefault="00000000">
      <w:pPr>
        <w:numPr>
          <w:ilvl w:val="0"/>
          <w:numId w:val="2"/>
        </w:numPr>
        <w:shd w:val="clear" w:color="auto" w:fill="FFFFFF"/>
        <w:spacing w:after="0" w:line="240" w:lineRule="auto"/>
        <w:rPr>
          <w:color w:val="201F1E"/>
          <w:sz w:val="28"/>
          <w:szCs w:val="28"/>
        </w:rPr>
      </w:pPr>
      <w:r>
        <w:rPr>
          <w:color w:val="201F1E"/>
          <w:sz w:val="28"/>
          <w:szCs w:val="28"/>
        </w:rPr>
        <w:t>5 more meeting dates (tentative to pick from November 26th, January 28th, February 25</w:t>
      </w:r>
      <w:r w:rsidR="00C76B83">
        <w:rPr>
          <w:color w:val="201F1E"/>
          <w:sz w:val="28"/>
          <w:szCs w:val="28"/>
        </w:rPr>
        <w:t>th, March</w:t>
      </w:r>
      <w:r>
        <w:rPr>
          <w:color w:val="201F1E"/>
          <w:sz w:val="28"/>
          <w:szCs w:val="28"/>
        </w:rPr>
        <w:t xml:space="preserve"> 25th, April 29th, May 27, June 24th).</w:t>
      </w:r>
    </w:p>
    <w:p w14:paraId="00000015" w14:textId="77777777" w:rsidR="00C912C6" w:rsidRDefault="00C912C6">
      <w:pPr>
        <w:shd w:val="clear" w:color="auto" w:fill="FFFFFF"/>
        <w:spacing w:after="0" w:line="240" w:lineRule="auto"/>
        <w:rPr>
          <w:color w:val="201F1E"/>
          <w:sz w:val="28"/>
          <w:szCs w:val="28"/>
        </w:rPr>
      </w:pPr>
    </w:p>
    <w:p w14:paraId="1DAB9F1A" w14:textId="77777777" w:rsidR="00815D2F" w:rsidRDefault="00000000" w:rsidP="00815D2F">
      <w:pPr>
        <w:numPr>
          <w:ilvl w:val="0"/>
          <w:numId w:val="2"/>
        </w:numPr>
        <w:shd w:val="clear" w:color="auto" w:fill="FFFFFF"/>
        <w:spacing w:after="0" w:line="240" w:lineRule="auto"/>
        <w:rPr>
          <w:color w:val="201F1E"/>
          <w:sz w:val="28"/>
          <w:szCs w:val="28"/>
        </w:rPr>
      </w:pPr>
      <w:r>
        <w:rPr>
          <w:color w:val="201F1E"/>
          <w:sz w:val="28"/>
          <w:szCs w:val="28"/>
        </w:rPr>
        <w:t>Any other business</w:t>
      </w:r>
    </w:p>
    <w:p w14:paraId="19B15417" w14:textId="662DF1C0" w:rsidR="00815D2F" w:rsidRPr="00815D2F" w:rsidRDefault="008B6665" w:rsidP="00815D2F">
      <w:pPr>
        <w:numPr>
          <w:ilvl w:val="1"/>
          <w:numId w:val="2"/>
        </w:numPr>
        <w:shd w:val="clear" w:color="auto" w:fill="FFFFFF"/>
        <w:spacing w:after="0" w:line="240" w:lineRule="auto"/>
        <w:rPr>
          <w:color w:val="201F1E"/>
        </w:rPr>
      </w:pPr>
      <w:r w:rsidRPr="00815D2F">
        <w:rPr>
          <w:color w:val="201F1E"/>
        </w:rPr>
        <w:t>Fire Marshall report review</w:t>
      </w:r>
      <w:r w:rsidR="00815D2F" w:rsidRPr="00815D2F">
        <w:rPr>
          <w:color w:val="201F1E"/>
        </w:rPr>
        <w:t>. Overall, good report</w:t>
      </w:r>
    </w:p>
    <w:p w14:paraId="73BE43FE" w14:textId="77777777" w:rsidR="00815D2F" w:rsidRPr="00815D2F" w:rsidRDefault="008B6665" w:rsidP="00815D2F">
      <w:pPr>
        <w:numPr>
          <w:ilvl w:val="1"/>
          <w:numId w:val="2"/>
        </w:numPr>
        <w:shd w:val="clear" w:color="auto" w:fill="FFFFFF"/>
        <w:spacing w:after="0" w:line="240" w:lineRule="auto"/>
        <w:rPr>
          <w:color w:val="201F1E"/>
        </w:rPr>
      </w:pPr>
      <w:r w:rsidRPr="00815D2F">
        <w:rPr>
          <w:color w:val="201F1E"/>
        </w:rPr>
        <w:t>Ben</w:t>
      </w:r>
      <w:r w:rsidR="00815D2F" w:rsidRPr="00815D2F">
        <w:rPr>
          <w:color w:val="201F1E"/>
        </w:rPr>
        <w:t xml:space="preserve"> raised the </w:t>
      </w:r>
      <w:r w:rsidRPr="00815D2F">
        <w:rPr>
          <w:color w:val="201F1E"/>
        </w:rPr>
        <w:t>Holiday concert</w:t>
      </w:r>
      <w:r w:rsidR="00815D2F" w:rsidRPr="00815D2F">
        <w:rPr>
          <w:color w:val="201F1E"/>
        </w:rPr>
        <w:t>. School is considering a couple of dates and will advise families in the very near future.</w:t>
      </w:r>
      <w:r w:rsidRPr="00815D2F">
        <w:rPr>
          <w:color w:val="201F1E"/>
        </w:rPr>
        <w:t xml:space="preserve"> </w:t>
      </w:r>
    </w:p>
    <w:p w14:paraId="18ED3EDC" w14:textId="77777777" w:rsidR="00815D2F" w:rsidRPr="00815D2F" w:rsidRDefault="008B6665" w:rsidP="00815D2F">
      <w:pPr>
        <w:numPr>
          <w:ilvl w:val="1"/>
          <w:numId w:val="2"/>
        </w:numPr>
        <w:shd w:val="clear" w:color="auto" w:fill="FFFFFF"/>
        <w:spacing w:after="0" w:line="240" w:lineRule="auto"/>
        <w:rPr>
          <w:color w:val="201F1E"/>
        </w:rPr>
      </w:pPr>
      <w:r w:rsidRPr="00815D2F">
        <w:rPr>
          <w:color w:val="201F1E"/>
        </w:rPr>
        <w:t xml:space="preserve">Attendance, discussion last year about how to approach parents </w:t>
      </w:r>
      <w:r w:rsidR="00831398" w:rsidRPr="00815D2F">
        <w:rPr>
          <w:color w:val="201F1E"/>
        </w:rPr>
        <w:t>when students are missing a lot of time, 5%- teacher contact, 10%- Admin contact offering proactive supports</w:t>
      </w:r>
    </w:p>
    <w:p w14:paraId="00000016" w14:textId="5ACF5E76" w:rsidR="00C912C6" w:rsidRPr="00815D2F" w:rsidRDefault="00831398" w:rsidP="00815D2F">
      <w:pPr>
        <w:numPr>
          <w:ilvl w:val="1"/>
          <w:numId w:val="2"/>
        </w:numPr>
        <w:shd w:val="clear" w:color="auto" w:fill="FFFFFF"/>
        <w:spacing w:after="0" w:line="240" w:lineRule="auto"/>
        <w:rPr>
          <w:color w:val="201F1E"/>
        </w:rPr>
      </w:pPr>
      <w:r w:rsidRPr="00815D2F">
        <w:rPr>
          <w:color w:val="201F1E"/>
        </w:rPr>
        <w:t>Yearbook discussion</w:t>
      </w:r>
      <w:r w:rsidR="00815D2F">
        <w:rPr>
          <w:color w:val="201F1E"/>
        </w:rPr>
        <w:t xml:space="preserve">. </w:t>
      </w:r>
      <w:r w:rsidR="002C372F">
        <w:rPr>
          <w:color w:val="201F1E"/>
        </w:rPr>
        <w:t>Need to clarify if this is moving forward.</w:t>
      </w:r>
    </w:p>
    <w:p w14:paraId="3570CFAB" w14:textId="77777777" w:rsidR="008B6665" w:rsidRDefault="008B6665" w:rsidP="008B6665">
      <w:pPr>
        <w:shd w:val="clear" w:color="auto" w:fill="FFFFFF"/>
        <w:spacing w:after="0" w:line="240" w:lineRule="auto"/>
        <w:ind w:left="720"/>
        <w:rPr>
          <w:color w:val="201F1E"/>
          <w:sz w:val="28"/>
          <w:szCs w:val="28"/>
        </w:rPr>
      </w:pPr>
    </w:p>
    <w:p w14:paraId="00000017" w14:textId="77777777" w:rsidR="00C912C6" w:rsidRDefault="00000000">
      <w:pPr>
        <w:numPr>
          <w:ilvl w:val="0"/>
          <w:numId w:val="2"/>
        </w:numPr>
        <w:shd w:val="clear" w:color="auto" w:fill="FFFFFF"/>
        <w:spacing w:after="0" w:line="240" w:lineRule="auto"/>
        <w:rPr>
          <w:color w:val="201F1E"/>
          <w:sz w:val="28"/>
          <w:szCs w:val="28"/>
        </w:rPr>
      </w:pPr>
      <w:r>
        <w:rPr>
          <w:color w:val="201F1E"/>
          <w:sz w:val="28"/>
          <w:szCs w:val="28"/>
        </w:rPr>
        <w:t>Next Meeting:  November 26th</w:t>
      </w:r>
    </w:p>
    <w:p w14:paraId="00000018" w14:textId="77777777" w:rsidR="00C912C6" w:rsidRDefault="00000000">
      <w:pPr>
        <w:shd w:val="clear" w:color="auto" w:fill="FFFFFF"/>
        <w:spacing w:after="0" w:line="240" w:lineRule="auto"/>
        <w:rPr>
          <w:color w:val="201F1E"/>
        </w:rPr>
      </w:pPr>
      <w:r>
        <w:rPr>
          <w:color w:val="201F1E"/>
        </w:rPr>
        <w:t> </w:t>
      </w:r>
    </w:p>
    <w:p w14:paraId="00000019" w14:textId="77777777" w:rsidR="00C912C6" w:rsidRDefault="00C912C6">
      <w:pPr>
        <w:rPr>
          <w:sz w:val="28"/>
          <w:szCs w:val="28"/>
        </w:rPr>
      </w:pPr>
    </w:p>
    <w:p w14:paraId="0000001A" w14:textId="77777777" w:rsidR="00C912C6" w:rsidRDefault="00C912C6"/>
    <w:p w14:paraId="0000001B" w14:textId="77777777" w:rsidR="00C912C6" w:rsidRDefault="00C912C6"/>
    <w:sectPr w:rsidR="00C912C6">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979DF" w14:textId="77777777" w:rsidR="00375CA6" w:rsidRDefault="00375CA6" w:rsidP="00831398">
      <w:pPr>
        <w:spacing w:after="0" w:line="240" w:lineRule="auto"/>
      </w:pPr>
      <w:r>
        <w:separator/>
      </w:r>
    </w:p>
  </w:endnote>
  <w:endnote w:type="continuationSeparator" w:id="0">
    <w:p w14:paraId="4D7BF0A1" w14:textId="77777777" w:rsidR="00375CA6" w:rsidRDefault="00375CA6" w:rsidP="0083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89FC8CF1-0744-456E-8946-E82A877CEAC3}"/>
    <w:embedBold r:id="rId2" w:fontKey="{13606D8D-CFC8-4E15-8DC5-D2B25BC2248C}"/>
    <w:embedItalic r:id="rId3" w:fontKey="{2878FEDA-DACF-4598-8473-C287133BC951}"/>
  </w:font>
  <w:font w:name="Georgia">
    <w:panose1 w:val="02040502050405020303"/>
    <w:charset w:val="00"/>
    <w:family w:val="roman"/>
    <w:pitch w:val="variable"/>
    <w:sig w:usb0="00000287" w:usb1="00000000" w:usb2="00000000" w:usb3="00000000" w:csb0="0000009F" w:csb1="00000000"/>
    <w:embedRegular r:id="rId4" w:fontKey="{96CF30DB-5344-4B9F-B6B0-C74E68657C82}"/>
    <w:embedItalic r:id="rId5" w:fontKey="{5C35675A-CDD9-4530-92B1-F22E57A137A0}"/>
  </w:font>
  <w:font w:name="Calibri Light">
    <w:panose1 w:val="020F0302020204030204"/>
    <w:charset w:val="00"/>
    <w:family w:val="swiss"/>
    <w:pitch w:val="variable"/>
    <w:sig w:usb0="E4002EFF" w:usb1="C000247B" w:usb2="00000009" w:usb3="00000000" w:csb0="000001FF" w:csb1="00000000"/>
    <w:embedRegular r:id="rId6" w:fontKey="{D28700E5-5D09-42AE-83B6-7BDDEF4DEE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263756"/>
      <w:docPartObj>
        <w:docPartGallery w:val="Page Numbers (Bottom of Page)"/>
        <w:docPartUnique/>
      </w:docPartObj>
    </w:sdtPr>
    <w:sdtEndPr>
      <w:rPr>
        <w:color w:val="7F7F7F" w:themeColor="background1" w:themeShade="7F"/>
        <w:spacing w:val="60"/>
      </w:rPr>
    </w:sdtEndPr>
    <w:sdtContent>
      <w:p w14:paraId="13745961" w14:textId="333E6006" w:rsidR="00831398" w:rsidRDefault="0083139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698292A" w14:textId="77777777" w:rsidR="00831398" w:rsidRDefault="008313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A0C84" w14:textId="77777777" w:rsidR="00375CA6" w:rsidRDefault="00375CA6" w:rsidP="00831398">
      <w:pPr>
        <w:spacing w:after="0" w:line="240" w:lineRule="auto"/>
      </w:pPr>
      <w:r>
        <w:separator/>
      </w:r>
    </w:p>
  </w:footnote>
  <w:footnote w:type="continuationSeparator" w:id="0">
    <w:p w14:paraId="115CC2D1" w14:textId="77777777" w:rsidR="00375CA6" w:rsidRDefault="00375CA6" w:rsidP="00831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AA7525"/>
    <w:multiLevelType w:val="multilevel"/>
    <w:tmpl w:val="8140EF7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0B26797"/>
    <w:multiLevelType w:val="multilevel"/>
    <w:tmpl w:val="7C1836C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66F75C6A"/>
    <w:multiLevelType w:val="multilevel"/>
    <w:tmpl w:val="19229D0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285699490">
    <w:abstractNumId w:val="1"/>
  </w:num>
  <w:num w:numId="2" w16cid:durableId="194007388">
    <w:abstractNumId w:val="0"/>
  </w:num>
  <w:num w:numId="3" w16cid:durableId="1612320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2C6"/>
    <w:rsid w:val="00075715"/>
    <w:rsid w:val="001C71B4"/>
    <w:rsid w:val="002A31ED"/>
    <w:rsid w:val="002C372F"/>
    <w:rsid w:val="002C61D4"/>
    <w:rsid w:val="00302FC3"/>
    <w:rsid w:val="00315E19"/>
    <w:rsid w:val="00375CA6"/>
    <w:rsid w:val="004B16ED"/>
    <w:rsid w:val="00691510"/>
    <w:rsid w:val="007C3A25"/>
    <w:rsid w:val="00815D2F"/>
    <w:rsid w:val="00831398"/>
    <w:rsid w:val="00833CD0"/>
    <w:rsid w:val="008415CE"/>
    <w:rsid w:val="008B6665"/>
    <w:rsid w:val="00960425"/>
    <w:rsid w:val="00987C01"/>
    <w:rsid w:val="00B56E3B"/>
    <w:rsid w:val="00B813A4"/>
    <w:rsid w:val="00C76B83"/>
    <w:rsid w:val="00C912C6"/>
    <w:rsid w:val="00DB683A"/>
    <w:rsid w:val="00E33D13"/>
    <w:rsid w:val="00F929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764747"/>
  <w15:docId w15:val="{5E20D27E-E2F5-46D5-81CF-AF4615A3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markx7d7d8wrv">
    <w:name w:val="markx7d7d8wrv"/>
    <w:basedOn w:val="DefaultParagraphFont"/>
    <w:rsid w:val="00AF1730"/>
  </w:style>
  <w:style w:type="paragraph" w:styleId="NormalWeb">
    <w:name w:val="Normal (Web)"/>
    <w:basedOn w:val="Normal"/>
    <w:uiPriority w:val="99"/>
    <w:semiHidden/>
    <w:unhideWhenUsed/>
    <w:rsid w:val="00AF17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392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31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398"/>
  </w:style>
  <w:style w:type="paragraph" w:styleId="Footer">
    <w:name w:val="footer"/>
    <w:basedOn w:val="Normal"/>
    <w:link w:val="FooterChar"/>
    <w:uiPriority w:val="99"/>
    <w:unhideWhenUsed/>
    <w:rsid w:val="00831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94Hghh+suVo8Il2AQihO+OLNgQ==">CgMxLjA4AHIhMVRhUk84U3dmRjZJSVB3bmhETVhabHRvMGIzZTczUm1S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519</Words>
  <Characters>2601</Characters>
  <Application>Microsoft Office Word</Application>
  <DocSecurity>0</DocSecurity>
  <Lines>72</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Strome, Colette</dc:creator>
  <cp:keywords/>
  <dc:description/>
  <cp:lastModifiedBy>Strome, Colette</cp:lastModifiedBy>
  <cp:revision>5</cp:revision>
  <cp:lastPrinted>2025-11-03T13:14:00Z</cp:lastPrinted>
  <dcterms:created xsi:type="dcterms:W3CDTF">2025-11-03T14:19:00Z</dcterms:created>
  <dcterms:modified xsi:type="dcterms:W3CDTF">2025-11-03T14:23:00Z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6957e7ab-30ef-4b06-805d-5c571d82e512</vt:lpwstr>
  </property>
</Properties>
</file>