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Beaver Bank Kinsac Elementary School 2026 - 2027 -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Grade Three Supplies List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* Please help us by filling your child’s kit box with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2 sharpened pencils, 1 eraser, 1 glue stick, yellow highlighter, pencil sharpener, 1 whiteboard marker, and scissors.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highlight w:val="white"/>
        </w:rPr>
      </w:pPr>
      <w:r w:rsidDel="00000000" w:rsidR="00000000" w:rsidRPr="00000000">
        <w:rPr>
          <w:rtl w:val="0"/>
        </w:rPr>
        <w:t xml:space="preserve">Please put all other items in a large </w:t>
      </w:r>
      <w:r w:rsidDel="00000000" w:rsidR="00000000" w:rsidRPr="00000000">
        <w:rPr>
          <w:b w:val="1"/>
          <w:bCs w:val="1"/>
          <w:rtl w:val="0"/>
        </w:rPr>
        <w:t xml:space="preserve">Ziplock bag with your child’s full name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7845"/>
        <w:tblGridChange w:id="0">
          <w:tblGrid>
            <w:gridCol w:w="1515"/>
            <w:gridCol w:w="78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right="-10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8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Item and Colour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Paper duotangs (yellow, red, blue)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Composition Notebooks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Plastic two pocket duotang folder (needs duotang attachment)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Small Hilroy Lined Green Notebooks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3 packs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Whiteboard markers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Whiteboard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Single sock or whiteboard eraser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Yellow highlighter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Packages of 24 sharpened pencils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Erasers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Glue sticks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24 pack of coloured pencils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8 pack markers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Black sharpies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Pair scissors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30 cm ruler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Pencil sharpener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Large plastic kit box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Small Blue Hillroy Notebooks (unlined)</w:t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rtl w:val="0"/>
        </w:rPr>
        <w:t xml:space="preserve">We would appreciate (but not required):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0" w:firstLine="0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Headphones for Chromebooks, pair of indoor sneakers, 1 box of kleenex 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*Feel free to reuse supplies from last year if they are still in good condition.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76" w:top="57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